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466" w:rsidRPr="00434466" w:rsidRDefault="00434466" w:rsidP="0043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ROMÂNIA</w:t>
      </w:r>
    </w:p>
    <w:p w:rsidR="00434466" w:rsidRPr="00434466" w:rsidRDefault="00434466" w:rsidP="0043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JUDEŢUL SIBIU </w:t>
      </w:r>
    </w:p>
    <w:p w:rsidR="00434466" w:rsidRPr="00434466" w:rsidRDefault="00434466" w:rsidP="0043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CONSILIUL LOCAL AL COMUNEI POPLACA 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434466" w:rsidRDefault="00FA2A10" w:rsidP="004344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  <w:t xml:space="preserve"> HOTĂRÂREA NR. </w:t>
      </w:r>
      <w:r w:rsidR="0011614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  <w:t>48</w:t>
      </w:r>
      <w:bookmarkStart w:id="0" w:name="_GoBack"/>
      <w:bookmarkEnd w:id="0"/>
    </w:p>
    <w:p w:rsidR="00E07BC3" w:rsidRPr="00434466" w:rsidRDefault="00E07BC3" w:rsidP="004344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</w:pPr>
    </w:p>
    <w:p w:rsidR="00434466" w:rsidRPr="00E07BC3" w:rsidRDefault="00E07BC3" w:rsidP="00E07B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07BC3">
        <w:rPr>
          <w:rFonts w:ascii="Times New Roman" w:hAnsi="Times New Roman" w:cs="Times New Roman"/>
          <w:sz w:val="24"/>
          <w:szCs w:val="24"/>
          <w:lang w:val="ro-RO"/>
        </w:rPr>
        <w:t>privind aprobarea Devizului General Actualizat după încheierea contractului de achiziție publică pentru obiectivul de investiții ” Modernizare străzi comuna Poplaca,județul Sibiu</w:t>
      </w:r>
    </w:p>
    <w:p w:rsidR="00E07BC3" w:rsidRPr="00434466" w:rsidRDefault="00E07BC3" w:rsidP="00E07B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Consiliul local al comunei Poplaca, judeţul Sibiu,întrunit în şe</w:t>
      </w:r>
      <w:r w:rsidR="00622D8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dinţa ordinară din data de 18.06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.2018,</w:t>
      </w:r>
    </w:p>
    <w:p w:rsidR="001B4E83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="00622D8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Analizând raportul primarului </w:t>
      </w:r>
      <w:r w:rsidR="001B4E8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comunei Poplaca, înregistrat sub nr.1284 din 12.06.2018 prin care propune aprobarea devizului general actualizat al obiectivului de investitii</w:t>
      </w:r>
    </w:p>
    <w:p w:rsidR="00434466" w:rsidRPr="00434466" w:rsidRDefault="001B4E83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” Modernizare strazi comuna Poplaca, jud. Sibiu”</w:t>
      </w:r>
    </w:p>
    <w:p w:rsidR="00434466" w:rsidRPr="00434466" w:rsidRDefault="00434466" w:rsidP="00434466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Văzând avizul favorabil dat de comisiile de specialitate ale Consiliului Local,</w:t>
      </w:r>
    </w:p>
    <w:p w:rsidR="001B4E83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conformitate cu prevederile</w:t>
      </w:r>
      <w:r w:rsidR="001B4E8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:</w:t>
      </w:r>
    </w:p>
    <w:p w:rsidR="00A674C2" w:rsidRDefault="001B4E83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- Ordinului nr.158/2015 privind modificarea și completarea Normelor metodologice pentru punerea în aplicare a prevederilor Ordonantei de urgență a Guvernului nr.28/2013 pentru aprobarea Programului național de dezvoltare locală,aprobate prin Ordinul </w:t>
      </w:r>
      <w:r w:rsidR="0009150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viceprim-ministrului,ministrul dezvoltarii regionale și administrației publice nr.1851/2013</w:t>
      </w:r>
      <w:r w:rsidR="00A674C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</w:p>
    <w:p w:rsidR="00A674C2" w:rsidRDefault="00A674C2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Ordinul nr.1851/2013 privind aprobarea Normelor metodologice pentru punerea în aplicare a prevederilor Ordonanței de Urgență a Guvernului nr.28/2013 pentru aprobarea Părogramului național de dezvoltare locală,</w:t>
      </w:r>
    </w:p>
    <w:p w:rsidR="00EF32B2" w:rsidRDefault="00EF32B2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art 44 alin.4 din Legea nr.273/2006 privind finanțele publice localecu modificările și completările ulterioare,</w:t>
      </w:r>
    </w:p>
    <w:p w:rsidR="00434466" w:rsidRPr="00434466" w:rsidRDefault="00EF32B2" w:rsidP="00EF32B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În temeiul art.36 alin. 2 litera.”b”,alin.4 litera „ d”,art.45 alin.1 </w:t>
      </w:r>
      <w:r w:rsidR="00434466"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şi art.115 alin.1 litera „b” din Legea nr.215/2001 privind administraţia publică locală,republicată,cu modificările şi completările ulterioare:</w:t>
      </w:r>
    </w:p>
    <w:p w:rsidR="00434466" w:rsidRPr="00434466" w:rsidRDefault="00434466" w:rsidP="0043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HOTĂRĂŞTE:</w:t>
      </w:r>
    </w:p>
    <w:p w:rsidR="00434466" w:rsidRPr="00434466" w:rsidRDefault="00434466" w:rsidP="0043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434466" w:rsidRPr="00434466" w:rsidRDefault="00434466" w:rsidP="00EF32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Se aprobă </w:t>
      </w:r>
      <w:r w:rsidR="00EF32B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Devizul general actualizat după încheierea contractului de achizitie publică pentru obiectivul de investiții </w:t>
      </w:r>
      <w:r w:rsidR="00EF32B2" w:rsidRPr="00E07BC3">
        <w:rPr>
          <w:rFonts w:ascii="Times New Roman" w:hAnsi="Times New Roman" w:cs="Times New Roman"/>
          <w:sz w:val="24"/>
          <w:szCs w:val="24"/>
          <w:lang w:val="ro-RO"/>
        </w:rPr>
        <w:t>” Modernizare străzi comuna Poplaca,județul Sibiu</w:t>
      </w:r>
      <w:r w:rsidR="00EF32B2">
        <w:rPr>
          <w:rFonts w:ascii="Times New Roman" w:hAnsi="Times New Roman" w:cs="Times New Roman"/>
          <w:sz w:val="24"/>
          <w:szCs w:val="24"/>
          <w:lang w:val="ro-RO"/>
        </w:rPr>
        <w:t>”,conform Anexei care face parte integrantă din prezenta hotărâre.</w:t>
      </w:r>
    </w:p>
    <w:p w:rsidR="00434466" w:rsidRPr="00434466" w:rsidRDefault="00434466" w:rsidP="0043446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 w:rsidR="00EF32B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comunei Poplaca.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Publicitatea se va face prin grija secretarului comunei care va afişa hotărârea la sediul </w:t>
      </w:r>
      <w:r w:rsidR="00EF32B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Consiliului local şi pe site-ul comunei.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="00EF32B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Adoptată în Poplaca la 18.06.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2018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            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="00BE0C60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Contrasemnează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PREŞEDINTE DE ŞEDINŢĂ,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           </w:t>
      </w:r>
      <w:r w:rsidR="00BE0C6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SECRETAR,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="00BE0C6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BE0C60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GRAD PETRU-GAVRILĂ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                                 NISTOR IULIANA ELENA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>DIFUZAT: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Red. BV</w:t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1 ex. dosar</w:t>
      </w:r>
    </w:p>
    <w:p w:rsidR="00434466" w:rsidRPr="00434466" w:rsidRDefault="00434466" w:rsidP="004344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Dact. NIE</w:t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>1 ex. Instituţia Prefectului</w:t>
      </w:r>
    </w:p>
    <w:p w:rsidR="00434466" w:rsidRPr="00434466" w:rsidRDefault="00434466" w:rsidP="00434466">
      <w:pPr>
        <w:spacing w:after="0" w:line="240" w:lineRule="auto"/>
        <w:ind w:left="432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1.ex. Contabilitate</w:t>
      </w:r>
    </w:p>
    <w:p w:rsidR="00434466" w:rsidRPr="00434466" w:rsidRDefault="00434466" w:rsidP="00434466">
      <w:pPr>
        <w:spacing w:after="0" w:line="240" w:lineRule="auto"/>
        <w:ind w:left="432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1.ex. Şcoală</w:t>
      </w:r>
    </w:p>
    <w:p w:rsidR="00EB7EE5" w:rsidRPr="00434466" w:rsidRDefault="00EB7EE5" w:rsidP="00EB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lastRenderedPageBreak/>
        <w:t>ROMÂNIA</w:t>
      </w:r>
    </w:p>
    <w:p w:rsidR="00EB7EE5" w:rsidRPr="00434466" w:rsidRDefault="00EB7EE5" w:rsidP="00EB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JUDEŢUL SIBIU </w:t>
      </w:r>
    </w:p>
    <w:p w:rsidR="00EB7EE5" w:rsidRPr="00434466" w:rsidRDefault="00EB7EE5" w:rsidP="00EB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PRIMĂRIA</w:t>
      </w:r>
      <w:r w:rsidRPr="00434466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COMUNEI POPLACA 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</w:pPr>
    </w:p>
    <w:p w:rsidR="00EB7EE5" w:rsidRDefault="00EB7EE5" w:rsidP="00EB7EE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  <w:t>PROIECT DE  HOTĂRÂRE</w:t>
      </w:r>
    </w:p>
    <w:p w:rsidR="00EB7EE5" w:rsidRPr="00434466" w:rsidRDefault="00EB7EE5" w:rsidP="00EB7EE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val="ro-RO" w:eastAsia="ro-RO"/>
        </w:rPr>
      </w:pPr>
    </w:p>
    <w:p w:rsidR="00EB7EE5" w:rsidRPr="00E07BC3" w:rsidRDefault="00EB7EE5" w:rsidP="00EB7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07BC3">
        <w:rPr>
          <w:rFonts w:ascii="Times New Roman" w:hAnsi="Times New Roman" w:cs="Times New Roman"/>
          <w:sz w:val="24"/>
          <w:szCs w:val="24"/>
          <w:lang w:val="ro-RO"/>
        </w:rPr>
        <w:t>privind aprobarea Devizului General Actualizat după încheierea contractului de achiziție publică pentru obiectivul de investiții ” Modernizare străzi comuna Poplaca,județul Sibiu</w:t>
      </w:r>
    </w:p>
    <w:p w:rsidR="00EB7EE5" w:rsidRPr="00434466" w:rsidRDefault="00EB7EE5" w:rsidP="00EB7E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:rsidR="00EB7EE5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="00722A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Primarul 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comunei Poplaca, judeţul </w:t>
      </w:r>
      <w:r w:rsidR="00722A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Sibiu,</w:t>
      </w:r>
    </w:p>
    <w:p w:rsidR="00722A9D" w:rsidRPr="00434466" w:rsidRDefault="00722A9D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EB7EE5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Analizând raportul primarului comunei Poplaca, înregistrat sub nr.1284 din 12.06.2018 prin care propune aprobarea devizului general actualizat al obiectivului de investitii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” Modernizare strazi comuna Poplaca, jud. Sibiu”</w:t>
      </w:r>
    </w:p>
    <w:p w:rsidR="00EB7EE5" w:rsidRPr="00434466" w:rsidRDefault="00EB7EE5" w:rsidP="00EB7EE5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Văzând avizul favorabil dat de comisiile de specialitate ale Consiliului Local,</w:t>
      </w:r>
    </w:p>
    <w:p w:rsidR="00EB7EE5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În conformitate cu prevederile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:</w:t>
      </w:r>
    </w:p>
    <w:p w:rsidR="00EB7EE5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Ordinului nr.158/2015 privind modificarea și completarea Normelor metodologice pentru punerea în aplicare a prevederilor Ordonantei de urgență a Guvernului nr.28/2013 pentru aprobarea Programului național de dezvoltare locală,aprobate prin Ordinul viceprim-ministrului,ministrul dezvoltarii regionale și administrației publice nr.1851/2013,</w:t>
      </w:r>
    </w:p>
    <w:p w:rsidR="00EB7EE5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Ordinul nr.1851/2013 privind aprobarea Normelor metodologice pentru punerea în aplicare a prevederilor Ordonanței de Urgență a Guvernului nr.28/2013 pentru aprobarea Părogramului național de dezvoltare locală,</w:t>
      </w:r>
    </w:p>
    <w:p w:rsidR="00EB7EE5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art 44 alin.4 din Legea nr.273/2006 privind finanțele publice localecu modificările și completările ulterioare,</w:t>
      </w:r>
    </w:p>
    <w:p w:rsidR="00EB7EE5" w:rsidRDefault="00EB7EE5" w:rsidP="00EB7EE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În temeiul art.36 alin. 2 litera.”b”,alin.4 litera „ d”,art.45 alin.1 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şi art.115 alin.1 litera „b” din Legea nr.215/2001 privind administraţia publică locală,republicată,cu modificările şi completări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le ulterioare,propune spre aprobarea dumneavoastra urmatorul:</w:t>
      </w:r>
    </w:p>
    <w:p w:rsidR="00EB7EE5" w:rsidRPr="00434466" w:rsidRDefault="00EB7EE5" w:rsidP="00EB7EE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EB7EE5" w:rsidRPr="00434466" w:rsidRDefault="00EB7EE5" w:rsidP="00EB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PROIEC DE HOTĂRÂRE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:</w:t>
      </w:r>
    </w:p>
    <w:p w:rsidR="00EB7EE5" w:rsidRPr="00434466" w:rsidRDefault="00EB7EE5" w:rsidP="00EB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Art.1. 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Se aprobă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Devizul general actualizat după încheierea contractului de achizitie publică pentru obiectivul de investiții </w:t>
      </w:r>
      <w:r w:rsidRPr="00E07BC3">
        <w:rPr>
          <w:rFonts w:ascii="Times New Roman" w:hAnsi="Times New Roman" w:cs="Times New Roman"/>
          <w:sz w:val="24"/>
          <w:szCs w:val="24"/>
          <w:lang w:val="ro-RO"/>
        </w:rPr>
        <w:t>” Modernizare străzi comuna Poplaca,județul Sibiu</w:t>
      </w:r>
      <w:r>
        <w:rPr>
          <w:rFonts w:ascii="Times New Roman" w:hAnsi="Times New Roman" w:cs="Times New Roman"/>
          <w:sz w:val="24"/>
          <w:szCs w:val="24"/>
          <w:lang w:val="ro-RO"/>
        </w:rPr>
        <w:t>”,conform Anexei care face parte integrantă din prezenta hotărâre.</w:t>
      </w:r>
    </w:p>
    <w:p w:rsidR="00EB7EE5" w:rsidRPr="00434466" w:rsidRDefault="00EB7EE5" w:rsidP="00EB7EE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Art.2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Cu ducerea la îndeplinire a prevederilor prezentei hotărâri se însărcinează primarul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comunei Poplaca.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 w:eastAsia="ro-RO"/>
        </w:rPr>
        <w:t>Art.3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Publicitatea se va face prin grija secretarului comunei care va afişa hotărârea la sediul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Consiliului local şi pe site-ul comunei.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Emis în Poplaca la 13.06.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2018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            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>PRIMAR,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  <w:t xml:space="preserve">       </w:t>
      </w:r>
      <w:r w:rsidR="00C7257F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AVIZAT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SECRETAR,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BUDIN VASILE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           </w:t>
      </w:r>
      <w:r w:rsidRPr="00434466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NISTOR IULIANA ELENA</w:t>
      </w:r>
      <w:r w:rsidRPr="00434466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>DIFUZAT: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Red. BV</w:t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1 ex. dosar</w:t>
      </w:r>
    </w:p>
    <w:p w:rsidR="00EB7EE5" w:rsidRPr="00434466" w:rsidRDefault="00EB7EE5" w:rsidP="00EB7E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Dact. NIE</w:t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>1 ex. Instituţia Prefectului</w:t>
      </w:r>
    </w:p>
    <w:p w:rsidR="00EB7EE5" w:rsidRPr="00434466" w:rsidRDefault="00EB7EE5" w:rsidP="00EB7EE5">
      <w:pPr>
        <w:spacing w:after="0" w:line="240" w:lineRule="auto"/>
        <w:ind w:left="432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434466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1.ex. Contabilitate</w:t>
      </w:r>
    </w:p>
    <w:sectPr w:rsidR="00EB7EE5" w:rsidRPr="004344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B6"/>
    <w:rsid w:val="00091506"/>
    <w:rsid w:val="0011614B"/>
    <w:rsid w:val="001B4E83"/>
    <w:rsid w:val="00434466"/>
    <w:rsid w:val="00537D90"/>
    <w:rsid w:val="00622D81"/>
    <w:rsid w:val="00722A9D"/>
    <w:rsid w:val="00997AB6"/>
    <w:rsid w:val="00A674C2"/>
    <w:rsid w:val="00BE0C60"/>
    <w:rsid w:val="00C7257F"/>
    <w:rsid w:val="00E07BC3"/>
    <w:rsid w:val="00EB7EE5"/>
    <w:rsid w:val="00EF32B2"/>
    <w:rsid w:val="00FA2A10"/>
    <w:rsid w:val="00FA2F58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A055B"/>
  <w15:chartTrackingRefBased/>
  <w15:docId w15:val="{61FF55AF-C748-4B76-B533-4EA83246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13</cp:revision>
  <dcterms:created xsi:type="dcterms:W3CDTF">2018-06-14T09:43:00Z</dcterms:created>
  <dcterms:modified xsi:type="dcterms:W3CDTF">2018-06-18T07:27:00Z</dcterms:modified>
</cp:coreProperties>
</file>